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1" w:rsidRDefault="00E40E91" w:rsidP="00E40E91">
      <w:pPr>
        <w:rPr>
          <w:b/>
          <w:color w:val="000000"/>
          <w:sz w:val="22"/>
          <w:szCs w:val="22"/>
        </w:rPr>
      </w:pPr>
    </w:p>
    <w:p w:rsidR="00E40E91" w:rsidRDefault="00E40E91" w:rsidP="009A1BD3">
      <w:pPr>
        <w:jc w:val="center"/>
        <w:rPr>
          <w:b/>
        </w:rPr>
      </w:pPr>
      <w:r>
        <w:rPr>
          <w:b/>
        </w:rPr>
        <w:t>МУНИЦИПАЛЬНОЕ  СОБРАНИЕ</w:t>
      </w:r>
    </w:p>
    <w:p w:rsidR="00E40E91" w:rsidRDefault="00E40E91" w:rsidP="009A1BD3">
      <w:pPr>
        <w:jc w:val="center"/>
        <w:rPr>
          <w:b/>
        </w:rPr>
      </w:pPr>
      <w:r>
        <w:rPr>
          <w:b/>
        </w:rPr>
        <w:t>ВНУТРИГОРОДСКОГО  МУНИЦИПАЛЬНОГО  ОБРАЗОВАНИЯ  СОКОЛЬНИКИ</w:t>
      </w:r>
    </w:p>
    <w:p w:rsidR="00E40E91" w:rsidRDefault="00E40E91" w:rsidP="009A1BD3">
      <w:pPr>
        <w:jc w:val="center"/>
        <w:rPr>
          <w:b/>
        </w:rPr>
      </w:pPr>
      <w:r>
        <w:rPr>
          <w:b/>
        </w:rPr>
        <w:t>В ГОРОДЕ МОСКВЕ</w:t>
      </w:r>
    </w:p>
    <w:p w:rsidR="009A1BD3" w:rsidRDefault="009A1BD3" w:rsidP="00E40E91">
      <w:pPr>
        <w:jc w:val="both"/>
        <w:rPr>
          <w:b/>
        </w:rPr>
      </w:pPr>
    </w:p>
    <w:p w:rsidR="00893280" w:rsidRDefault="00893280" w:rsidP="00E40E91">
      <w:pPr>
        <w:jc w:val="both"/>
        <w:rPr>
          <w:b/>
        </w:rPr>
      </w:pPr>
    </w:p>
    <w:p w:rsidR="00E40E91" w:rsidRDefault="00E40E91" w:rsidP="009A1BD3">
      <w:pPr>
        <w:jc w:val="right"/>
      </w:pPr>
      <w:r>
        <w:t xml:space="preserve">«Утвержден» решением </w:t>
      </w:r>
    </w:p>
    <w:p w:rsidR="00E40E91" w:rsidRDefault="009A1BD3" w:rsidP="009A1BD3">
      <w:pPr>
        <w:jc w:val="right"/>
      </w:pPr>
      <w:r>
        <w:t>муниципального Собрания</w:t>
      </w:r>
    </w:p>
    <w:p w:rsidR="00E40E91" w:rsidRDefault="00E40E91" w:rsidP="009A1BD3">
      <w:pPr>
        <w:jc w:val="right"/>
      </w:pPr>
      <w:r>
        <w:t xml:space="preserve">внутригородского муниципального </w:t>
      </w:r>
    </w:p>
    <w:p w:rsidR="00E40E91" w:rsidRDefault="00E40E91" w:rsidP="009A1BD3">
      <w:pPr>
        <w:jc w:val="right"/>
      </w:pPr>
      <w:r>
        <w:t>образования Сокольники</w:t>
      </w:r>
    </w:p>
    <w:p w:rsidR="00E40E91" w:rsidRDefault="00E40E91" w:rsidP="009A1BD3">
      <w:pPr>
        <w:jc w:val="right"/>
      </w:pPr>
      <w:r>
        <w:t xml:space="preserve">в городе Москве   </w:t>
      </w:r>
    </w:p>
    <w:p w:rsidR="00E40E91" w:rsidRDefault="00E40E91" w:rsidP="009A1BD3">
      <w:pPr>
        <w:jc w:val="right"/>
      </w:pPr>
      <w:r>
        <w:t>от  25апреля  2012 года №2/1</w:t>
      </w:r>
    </w:p>
    <w:p w:rsidR="00E40E91" w:rsidRDefault="00E40E91" w:rsidP="00E40E91">
      <w:pPr>
        <w:rPr>
          <w:b/>
          <w:sz w:val="28"/>
          <w:szCs w:val="28"/>
        </w:rPr>
      </w:pPr>
    </w:p>
    <w:p w:rsidR="00893280" w:rsidRDefault="00893280" w:rsidP="00E40E91">
      <w:pPr>
        <w:rPr>
          <w:b/>
          <w:sz w:val="28"/>
          <w:szCs w:val="28"/>
        </w:rPr>
      </w:pPr>
    </w:p>
    <w:p w:rsidR="00893280" w:rsidRDefault="00893280" w:rsidP="00E40E91">
      <w:pPr>
        <w:rPr>
          <w:b/>
          <w:sz w:val="28"/>
          <w:szCs w:val="28"/>
        </w:rPr>
      </w:pPr>
    </w:p>
    <w:p w:rsidR="00E40E91" w:rsidRPr="009A1BD3" w:rsidRDefault="00E40E91" w:rsidP="00E40E91">
      <w:pPr>
        <w:tabs>
          <w:tab w:val="left" w:pos="0"/>
        </w:tabs>
        <w:jc w:val="center"/>
        <w:rPr>
          <w:rFonts w:ascii="Bodoni MT Black" w:hAnsi="Bodoni MT Black"/>
          <w:b/>
          <w:sz w:val="28"/>
          <w:szCs w:val="28"/>
        </w:rPr>
      </w:pPr>
      <w:bookmarkStart w:id="0" w:name="_GoBack"/>
      <w:r w:rsidRPr="009A1BD3">
        <w:rPr>
          <w:b/>
          <w:sz w:val="28"/>
          <w:szCs w:val="28"/>
        </w:rPr>
        <w:t>План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работы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муниципального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Собрания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внутригородского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муниципального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образования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Сокольники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в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городе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Москве</w:t>
      </w:r>
    </w:p>
    <w:p w:rsidR="00E40E91" w:rsidRPr="009A1BD3" w:rsidRDefault="00E40E91" w:rsidP="00E40E91">
      <w:pPr>
        <w:pBdr>
          <w:bottom w:val="single" w:sz="6" w:space="1" w:color="auto"/>
        </w:pBdr>
        <w:tabs>
          <w:tab w:val="left" w:pos="0"/>
        </w:tabs>
        <w:jc w:val="center"/>
        <w:rPr>
          <w:rFonts w:ascii="Bodoni MT Black" w:hAnsi="Bodoni MT Black"/>
          <w:b/>
          <w:sz w:val="28"/>
          <w:szCs w:val="28"/>
        </w:rPr>
      </w:pPr>
      <w:r w:rsidRPr="009A1BD3">
        <w:rPr>
          <w:b/>
          <w:sz w:val="28"/>
          <w:szCs w:val="28"/>
        </w:rPr>
        <w:t>на</w:t>
      </w:r>
      <w:r w:rsidRPr="009A1BD3">
        <w:rPr>
          <w:rFonts w:ascii="Bodoni MT Black" w:hAnsi="Bodoni MT Black"/>
          <w:b/>
          <w:sz w:val="28"/>
          <w:szCs w:val="28"/>
        </w:rPr>
        <w:t xml:space="preserve"> </w:t>
      </w:r>
      <w:r w:rsidRPr="009A1BD3">
        <w:rPr>
          <w:b/>
          <w:sz w:val="28"/>
          <w:szCs w:val="28"/>
        </w:rPr>
        <w:t>апрель</w:t>
      </w:r>
      <w:r w:rsidRPr="009A1BD3">
        <w:rPr>
          <w:rFonts w:ascii="Bodoni MT Black" w:hAnsi="Bodoni MT Black"/>
          <w:b/>
          <w:sz w:val="28"/>
          <w:szCs w:val="28"/>
        </w:rPr>
        <w:t xml:space="preserve">, </w:t>
      </w:r>
      <w:r w:rsidRPr="009A1BD3">
        <w:rPr>
          <w:b/>
          <w:sz w:val="28"/>
          <w:szCs w:val="28"/>
        </w:rPr>
        <w:t>май</w:t>
      </w:r>
      <w:r w:rsidRPr="009A1BD3">
        <w:rPr>
          <w:rFonts w:ascii="Bodoni MT Black" w:hAnsi="Bodoni MT Black"/>
          <w:b/>
          <w:sz w:val="28"/>
          <w:szCs w:val="28"/>
        </w:rPr>
        <w:t xml:space="preserve">,  </w:t>
      </w:r>
      <w:r w:rsidRPr="009A1BD3">
        <w:rPr>
          <w:b/>
          <w:sz w:val="28"/>
          <w:szCs w:val="28"/>
        </w:rPr>
        <w:t>июнь</w:t>
      </w:r>
      <w:r w:rsidRPr="009A1BD3">
        <w:rPr>
          <w:rFonts w:ascii="Bodoni MT Black" w:hAnsi="Bodoni MT Black"/>
          <w:b/>
          <w:sz w:val="28"/>
          <w:szCs w:val="28"/>
        </w:rPr>
        <w:t xml:space="preserve"> 2012 </w:t>
      </w:r>
      <w:r w:rsidRPr="009A1BD3">
        <w:rPr>
          <w:b/>
          <w:sz w:val="28"/>
          <w:szCs w:val="28"/>
        </w:rPr>
        <w:t>года</w:t>
      </w:r>
    </w:p>
    <w:bookmarkEnd w:id="0"/>
    <w:p w:rsidR="00E40E91" w:rsidRDefault="00E40E91" w:rsidP="00E40E91">
      <w:pPr>
        <w:rPr>
          <w:b/>
          <w:sz w:val="28"/>
          <w:szCs w:val="28"/>
        </w:rPr>
      </w:pPr>
    </w:p>
    <w:p w:rsidR="00893280" w:rsidRDefault="00893280" w:rsidP="00E40E91">
      <w:pPr>
        <w:rPr>
          <w:b/>
          <w:sz w:val="28"/>
          <w:szCs w:val="28"/>
        </w:rPr>
      </w:pPr>
    </w:p>
    <w:p w:rsidR="00E40E91" w:rsidRPr="00B72D55" w:rsidRDefault="00E40E91" w:rsidP="00E40E91">
      <w:pPr>
        <w:rPr>
          <w:rFonts w:ascii="Book Antiqua" w:hAnsi="Book Antiqua"/>
          <w:b/>
          <w:sz w:val="28"/>
          <w:szCs w:val="28"/>
          <w:u w:val="single"/>
        </w:rPr>
      </w:pPr>
      <w:r w:rsidRPr="00B72D55">
        <w:rPr>
          <w:rFonts w:ascii="Book Antiqua" w:hAnsi="Book Antiqua"/>
          <w:b/>
          <w:sz w:val="28"/>
          <w:szCs w:val="28"/>
          <w:u w:val="single"/>
        </w:rPr>
        <w:t>АПРЕЛЬ</w:t>
      </w:r>
    </w:p>
    <w:p w:rsidR="00E40E91" w:rsidRDefault="00E40E91" w:rsidP="00E85C0D">
      <w:pPr>
        <w:tabs>
          <w:tab w:val="left" w:pos="0"/>
        </w:tabs>
        <w:jc w:val="both"/>
        <w:rPr>
          <w:b/>
        </w:rPr>
      </w:pPr>
    </w:p>
    <w:p w:rsidR="00E40E91" w:rsidRPr="009A1BD3" w:rsidRDefault="00E40E91" w:rsidP="009A1BD3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О  плане работы муниципального Собрания  внутригородского муниципального  образования в городе Москве Сокольники на 2-й  квартал  2012 года. </w:t>
      </w:r>
    </w:p>
    <w:p w:rsidR="00E40E91" w:rsidRDefault="00E40E91" w:rsidP="009A1BD3">
      <w:pPr>
        <w:pStyle w:val="a3"/>
        <w:numPr>
          <w:ilvl w:val="0"/>
          <w:numId w:val="1"/>
        </w:numPr>
        <w:jc w:val="both"/>
      </w:pPr>
      <w:r>
        <w:t>О графике  приема  депутатами  населения  и  организаций.</w:t>
      </w:r>
    </w:p>
    <w:p w:rsidR="00E40E91" w:rsidRDefault="00E40E91" w:rsidP="009A1BD3">
      <w:pPr>
        <w:pStyle w:val="a3"/>
        <w:numPr>
          <w:ilvl w:val="0"/>
          <w:numId w:val="1"/>
        </w:numPr>
        <w:jc w:val="both"/>
      </w:pPr>
      <w:r>
        <w:t xml:space="preserve">О проекте создания комиссий муниципального Собрания внутригородского муниципального образования  Сокольники в городе Москве. </w:t>
      </w:r>
    </w:p>
    <w:p w:rsidR="00E40E91" w:rsidRPr="009A1BD3" w:rsidRDefault="00E40E91" w:rsidP="009A1BD3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 w:rsidRPr="009A1BD3">
        <w:rPr>
          <w:color w:val="000000"/>
        </w:rPr>
        <w:t>О промежуточных итогах текущей деятельности муниципалитета внутригородского  муниципального  образования Сокольники в городе Москве  по работе с населением  по месту</w:t>
      </w:r>
      <w:proofErr w:type="gramEnd"/>
      <w:r w:rsidRPr="009A1BD3">
        <w:rPr>
          <w:color w:val="000000"/>
        </w:rPr>
        <w:t xml:space="preserve"> жительства  в апреле 2012года.</w:t>
      </w:r>
    </w:p>
    <w:p w:rsidR="00E40E91" w:rsidRDefault="00E40E91" w:rsidP="00E40E91">
      <w:pPr>
        <w:jc w:val="both"/>
      </w:pPr>
    </w:p>
    <w:p w:rsidR="00893280" w:rsidRDefault="00893280" w:rsidP="00E40E91">
      <w:pPr>
        <w:jc w:val="both"/>
      </w:pPr>
    </w:p>
    <w:p w:rsidR="00E40E91" w:rsidRPr="00B72D55" w:rsidRDefault="00E40E91" w:rsidP="00B72D55">
      <w:pPr>
        <w:rPr>
          <w:rFonts w:ascii="Book Antiqua" w:hAnsi="Book Antiqua"/>
          <w:b/>
          <w:sz w:val="28"/>
          <w:szCs w:val="28"/>
          <w:u w:val="single"/>
        </w:rPr>
      </w:pPr>
      <w:r w:rsidRPr="00B72D55">
        <w:rPr>
          <w:rFonts w:ascii="Book Antiqua" w:hAnsi="Book Antiqua"/>
          <w:b/>
          <w:sz w:val="28"/>
          <w:szCs w:val="28"/>
          <w:u w:val="single"/>
        </w:rPr>
        <w:t>МАЙ</w:t>
      </w:r>
    </w:p>
    <w:p w:rsidR="00E40E91" w:rsidRDefault="00E40E91" w:rsidP="00E40E91">
      <w:pPr>
        <w:jc w:val="both"/>
        <w:rPr>
          <w:sz w:val="28"/>
          <w:szCs w:val="28"/>
          <w:u w:val="single"/>
        </w:rPr>
      </w:pPr>
    </w:p>
    <w:p w:rsidR="00E40E91" w:rsidRPr="00CB57EC" w:rsidRDefault="00E40E91" w:rsidP="00CB57EC">
      <w:pPr>
        <w:pStyle w:val="a3"/>
        <w:numPr>
          <w:ilvl w:val="0"/>
          <w:numId w:val="2"/>
        </w:numPr>
        <w:jc w:val="both"/>
        <w:rPr>
          <w:b/>
        </w:rPr>
      </w:pPr>
      <w:r>
        <w:t>Об исполнении бюджета</w:t>
      </w:r>
      <w:r w:rsidRPr="00CB57EC">
        <w:rPr>
          <w:b/>
        </w:rPr>
        <w:t xml:space="preserve"> </w:t>
      </w:r>
      <w:r>
        <w:t>внутригородского муниципального образования в городе Москве Сокольники за 1-й  квартал  2012 года.</w:t>
      </w:r>
    </w:p>
    <w:p w:rsidR="00E40E91" w:rsidRPr="00CB57EC" w:rsidRDefault="00E40E91" w:rsidP="00CB57EC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t>О назначении публичных слушаний по решению муниципального Собрания  от 15.02.2012  № 50/6 « Об исполнении бюджета внутригородского  муниципального образования  Сокольники  в городе Москве  за 2011 год».</w:t>
      </w:r>
    </w:p>
    <w:p w:rsidR="00E40E91" w:rsidRDefault="00E40E91" w:rsidP="00CB57EC">
      <w:pPr>
        <w:pStyle w:val="a3"/>
        <w:numPr>
          <w:ilvl w:val="0"/>
          <w:numId w:val="2"/>
        </w:numPr>
        <w:jc w:val="both"/>
      </w:pPr>
      <w:r>
        <w:t>Информация о деятельности Комплексного центра социального обслуживания населения района Сокольники.</w:t>
      </w:r>
    </w:p>
    <w:p w:rsidR="00E40E91" w:rsidRDefault="00E40E91" w:rsidP="00CB57EC">
      <w:pPr>
        <w:pStyle w:val="a3"/>
        <w:numPr>
          <w:ilvl w:val="0"/>
          <w:numId w:val="2"/>
        </w:numPr>
        <w:jc w:val="both"/>
      </w:pPr>
      <w:r>
        <w:t>О подготовке и проведении мероприятий по организации оздоровительного отдыха</w:t>
      </w:r>
      <w:r w:rsidR="00CB57EC">
        <w:t xml:space="preserve"> </w:t>
      </w:r>
      <w:r>
        <w:t>детей и подростков и семейного отдыха льготных категорий района Сокольники в летний период 2012 года.</w:t>
      </w:r>
    </w:p>
    <w:p w:rsidR="00E40E91" w:rsidRDefault="00E40E91" w:rsidP="00CB57EC">
      <w:pPr>
        <w:pStyle w:val="a3"/>
        <w:numPr>
          <w:ilvl w:val="0"/>
          <w:numId w:val="2"/>
        </w:numPr>
        <w:jc w:val="both"/>
      </w:pPr>
      <w:r w:rsidRPr="00CB57EC">
        <w:rPr>
          <w:sz w:val="22"/>
          <w:szCs w:val="22"/>
        </w:rPr>
        <w:t>Информация управы района Сокольники о Положении « О стенде Почета «Ими гордятся Сокольники».</w:t>
      </w:r>
    </w:p>
    <w:p w:rsidR="00E40E91" w:rsidRPr="00CB57EC" w:rsidRDefault="00E40E91" w:rsidP="00CB57EC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gramStart"/>
      <w:r w:rsidRPr="00CB57EC">
        <w:rPr>
          <w:color w:val="000000"/>
        </w:rPr>
        <w:t>О промежуточных итогах текущей деятельности муниципалитета внутригородского  муниципального  образования Сокольники в городе Москве  по работе с населением  по месту</w:t>
      </w:r>
      <w:proofErr w:type="gramEnd"/>
      <w:r w:rsidRPr="00CB57EC">
        <w:rPr>
          <w:color w:val="000000"/>
        </w:rPr>
        <w:t xml:space="preserve"> жительства в мае  2012года.</w:t>
      </w:r>
    </w:p>
    <w:p w:rsidR="00E40E91" w:rsidRDefault="00E40E91" w:rsidP="00E40E91">
      <w:pPr>
        <w:jc w:val="both"/>
        <w:rPr>
          <w:b/>
        </w:rPr>
      </w:pPr>
    </w:p>
    <w:p w:rsidR="00893280" w:rsidRDefault="00893280" w:rsidP="00E40E91">
      <w:pPr>
        <w:jc w:val="both"/>
        <w:rPr>
          <w:b/>
        </w:rPr>
      </w:pPr>
    </w:p>
    <w:p w:rsidR="00E40E91" w:rsidRPr="00B72D55" w:rsidRDefault="00E40E91" w:rsidP="00B72D55">
      <w:pPr>
        <w:rPr>
          <w:rFonts w:ascii="Book Antiqua" w:hAnsi="Book Antiqua"/>
          <w:b/>
          <w:sz w:val="28"/>
          <w:szCs w:val="28"/>
          <w:u w:val="single"/>
        </w:rPr>
      </w:pPr>
      <w:r w:rsidRPr="00B72D55">
        <w:rPr>
          <w:rFonts w:ascii="Book Antiqua" w:hAnsi="Book Antiqua"/>
          <w:b/>
          <w:sz w:val="28"/>
          <w:szCs w:val="28"/>
          <w:u w:val="single"/>
        </w:rPr>
        <w:t>ИЮНЬ</w:t>
      </w:r>
    </w:p>
    <w:p w:rsidR="00E40E91" w:rsidRDefault="00E40E91" w:rsidP="00E40E91">
      <w:pPr>
        <w:jc w:val="both"/>
        <w:rPr>
          <w:b/>
          <w:u w:val="single"/>
        </w:rPr>
      </w:pPr>
    </w:p>
    <w:p w:rsidR="00E85C0D" w:rsidRPr="00E85C0D" w:rsidRDefault="00E40E91" w:rsidP="00E85C0D">
      <w:pPr>
        <w:pStyle w:val="a3"/>
        <w:numPr>
          <w:ilvl w:val="0"/>
          <w:numId w:val="8"/>
        </w:numPr>
        <w:jc w:val="both"/>
      </w:pPr>
      <w:r w:rsidRPr="00E85C0D">
        <w:t>О результатах публичных слушаний по решению муниципального Собрания от 15.02.2012 № 50/6  « Об исполнении бюджета внутригородского  муниципального образования  Сокольники  в городе Москве  за 2011 год».</w:t>
      </w:r>
    </w:p>
    <w:p w:rsidR="00E85C0D" w:rsidRPr="00E85C0D" w:rsidRDefault="00E40E91" w:rsidP="00E85C0D">
      <w:pPr>
        <w:pStyle w:val="a3"/>
        <w:numPr>
          <w:ilvl w:val="0"/>
          <w:numId w:val="8"/>
        </w:numPr>
        <w:jc w:val="both"/>
      </w:pPr>
      <w:r w:rsidRPr="00E85C0D">
        <w:t>Об утверждении отчета « Об исполнении бюджета внутригородского  муниципального образования  Сокольники  в городе Москве  за 2011 год».</w:t>
      </w:r>
    </w:p>
    <w:p w:rsidR="00E85C0D" w:rsidRPr="00E85C0D" w:rsidRDefault="00E40E91" w:rsidP="00E85C0D">
      <w:pPr>
        <w:pStyle w:val="a3"/>
        <w:numPr>
          <w:ilvl w:val="0"/>
          <w:numId w:val="8"/>
        </w:numPr>
        <w:jc w:val="both"/>
      </w:pPr>
      <w:proofErr w:type="gramStart"/>
      <w:r w:rsidRPr="00E85C0D">
        <w:rPr>
          <w:color w:val="000000"/>
        </w:rPr>
        <w:t>О промежуточных итогах текущей деятельности муниципалитета внутригородского  муниципального  образования Сокольники в городе Москве  по работе с населением  по месту</w:t>
      </w:r>
      <w:proofErr w:type="gramEnd"/>
      <w:r w:rsidRPr="00E85C0D">
        <w:rPr>
          <w:color w:val="000000"/>
        </w:rPr>
        <w:t xml:space="preserve"> жительства в июне  2012года.</w:t>
      </w:r>
    </w:p>
    <w:p w:rsidR="00E85C0D" w:rsidRPr="00E85C0D" w:rsidRDefault="00E40E91" w:rsidP="00E85C0D">
      <w:pPr>
        <w:pStyle w:val="a3"/>
        <w:numPr>
          <w:ilvl w:val="0"/>
          <w:numId w:val="8"/>
        </w:numPr>
        <w:jc w:val="both"/>
      </w:pPr>
      <w:r w:rsidRPr="00E85C0D">
        <w:t>Информация о плане социально-экономического  развития района Сокольники на 2012 год.</w:t>
      </w:r>
    </w:p>
    <w:p w:rsidR="00E40E91" w:rsidRPr="00E85C0D" w:rsidRDefault="00E40E91" w:rsidP="00E85C0D">
      <w:pPr>
        <w:pStyle w:val="a3"/>
        <w:numPr>
          <w:ilvl w:val="0"/>
          <w:numId w:val="8"/>
        </w:numPr>
        <w:jc w:val="both"/>
      </w:pPr>
      <w:r w:rsidRPr="00E85C0D">
        <w:t>Информация ГУ «ИС района Сокольники» о ходе работы по выявлению вымороченных квартир, находящихся в  городской собственности.</w:t>
      </w:r>
    </w:p>
    <w:p w:rsidR="00E40E91" w:rsidRPr="00E85C0D" w:rsidRDefault="00E40E91" w:rsidP="00E85C0D">
      <w:pPr>
        <w:pStyle w:val="a3"/>
        <w:numPr>
          <w:ilvl w:val="0"/>
          <w:numId w:val="8"/>
        </w:numPr>
        <w:jc w:val="both"/>
      </w:pPr>
      <w:r w:rsidRPr="00E85C0D">
        <w:t>Информация ГУ «ИС района Сокольники» о выполнении программы благоустройства территории района Сокольники  в 2011-2012 г.г.</w:t>
      </w:r>
    </w:p>
    <w:p w:rsidR="00E85C0D" w:rsidRPr="00E85C0D" w:rsidRDefault="00E40E91" w:rsidP="00E85C0D">
      <w:pPr>
        <w:pStyle w:val="a3"/>
        <w:numPr>
          <w:ilvl w:val="0"/>
          <w:numId w:val="8"/>
        </w:numPr>
        <w:jc w:val="both"/>
      </w:pPr>
      <w:r w:rsidRPr="00E85C0D">
        <w:t>Информация о работе  ДЕЗ района Сокольники по управлению домами в 2011 году и плане работы на 2012 год.</w:t>
      </w:r>
    </w:p>
    <w:p w:rsidR="00E40E91" w:rsidRPr="00E85C0D" w:rsidRDefault="00E40E91" w:rsidP="00E85C0D">
      <w:pPr>
        <w:pStyle w:val="a3"/>
        <w:numPr>
          <w:ilvl w:val="0"/>
          <w:numId w:val="8"/>
        </w:numPr>
        <w:jc w:val="both"/>
      </w:pPr>
      <w:r w:rsidRPr="00E85C0D">
        <w:rPr>
          <w:color w:val="000000"/>
        </w:rPr>
        <w:t xml:space="preserve">О проекте </w:t>
      </w:r>
      <w:r w:rsidRPr="00E85C0D">
        <w:t xml:space="preserve">плана работы муниципального Собрания внутригородского муниципального образования в городе Москве Сокольники  на 3-й  </w:t>
      </w:r>
      <w:r w:rsidR="00E72230">
        <w:t>К</w:t>
      </w:r>
      <w:r w:rsidRPr="00E85C0D">
        <w:t xml:space="preserve">вартал  2012 года. </w:t>
      </w:r>
    </w:p>
    <w:p w:rsidR="00E40E91" w:rsidRPr="00E85C0D" w:rsidRDefault="00E40E91" w:rsidP="00E85C0D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E85C0D">
        <w:rPr>
          <w:color w:val="000000"/>
        </w:rPr>
        <w:t>Информация о модельном варианте</w:t>
      </w:r>
      <w:r w:rsidRPr="00E85C0D">
        <w:t xml:space="preserve"> Совета муниципальных образований города Москвы (СМО) решения муниципального Собрания «О Регламенте муниципального Собрания  внутригородского муниципального  образования    в городе Москве».</w:t>
      </w:r>
    </w:p>
    <w:p w:rsidR="00E85C0D" w:rsidRDefault="00E40E91" w:rsidP="00E85C0D">
      <w:pPr>
        <w:pStyle w:val="a3"/>
        <w:numPr>
          <w:ilvl w:val="0"/>
          <w:numId w:val="8"/>
        </w:numPr>
        <w:pBdr>
          <w:bottom w:val="single" w:sz="6" w:space="1" w:color="auto"/>
        </w:pBdr>
        <w:jc w:val="both"/>
      </w:pPr>
      <w:r w:rsidRPr="00E85C0D">
        <w:rPr>
          <w:bCs/>
        </w:rPr>
        <w:t xml:space="preserve">О конкурсе на замещение должности Руководителя муниципалитета внутригородского муниципального образования </w:t>
      </w:r>
      <w:r w:rsidRPr="00E85C0D">
        <w:rPr>
          <w:rStyle w:val="apple-style-span"/>
          <w:bCs/>
          <w:color w:val="000000"/>
        </w:rPr>
        <w:t>Сокольники в городе Москве</w:t>
      </w:r>
      <w:r w:rsidR="00E85C0D">
        <w:t xml:space="preserve"> по контракту.</w:t>
      </w:r>
    </w:p>
    <w:p w:rsidR="00E85C0D" w:rsidRDefault="00E85C0D" w:rsidP="00E85C0D">
      <w:pPr>
        <w:pBdr>
          <w:bottom w:val="single" w:sz="6" w:space="1" w:color="auto"/>
        </w:pBdr>
        <w:ind w:left="426"/>
        <w:jc w:val="both"/>
      </w:pPr>
    </w:p>
    <w:sectPr w:rsidR="00E85C0D" w:rsidSect="0005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C58"/>
    <w:multiLevelType w:val="hybridMultilevel"/>
    <w:tmpl w:val="037A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20C8"/>
    <w:multiLevelType w:val="hybridMultilevel"/>
    <w:tmpl w:val="C12A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3A1A"/>
    <w:multiLevelType w:val="hybridMultilevel"/>
    <w:tmpl w:val="7C88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EFF"/>
    <w:multiLevelType w:val="multilevel"/>
    <w:tmpl w:val="A476D2C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527FEC"/>
    <w:multiLevelType w:val="hybridMultilevel"/>
    <w:tmpl w:val="BEC0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496F"/>
    <w:multiLevelType w:val="hybridMultilevel"/>
    <w:tmpl w:val="B8F6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74C20"/>
    <w:multiLevelType w:val="hybridMultilevel"/>
    <w:tmpl w:val="7976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7F09"/>
    <w:multiLevelType w:val="hybridMultilevel"/>
    <w:tmpl w:val="A2F8B0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1"/>
    <w:rsid w:val="00057058"/>
    <w:rsid w:val="00893280"/>
    <w:rsid w:val="009A1BD3"/>
    <w:rsid w:val="00B72D55"/>
    <w:rsid w:val="00C73B02"/>
    <w:rsid w:val="00CB57EC"/>
    <w:rsid w:val="00D563DD"/>
    <w:rsid w:val="00E40E91"/>
    <w:rsid w:val="00E72230"/>
    <w:rsid w:val="00E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40E91"/>
  </w:style>
  <w:style w:type="paragraph" w:styleId="a3">
    <w:name w:val="List Paragraph"/>
    <w:basedOn w:val="a"/>
    <w:uiPriority w:val="34"/>
    <w:qFormat/>
    <w:rsid w:val="009A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40E91"/>
  </w:style>
  <w:style w:type="paragraph" w:styleId="a3">
    <w:name w:val="List Paragraph"/>
    <w:basedOn w:val="a"/>
    <w:uiPriority w:val="34"/>
    <w:qFormat/>
    <w:rsid w:val="009A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bursha</dc:creator>
  <cp:lastModifiedBy>Руслан</cp:lastModifiedBy>
  <cp:revision>2</cp:revision>
  <dcterms:created xsi:type="dcterms:W3CDTF">2012-05-04T16:50:00Z</dcterms:created>
  <dcterms:modified xsi:type="dcterms:W3CDTF">2012-05-04T16:50:00Z</dcterms:modified>
</cp:coreProperties>
</file>